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25" w:rsidRDefault="00955225" w:rsidP="0095522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D282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55225" w:rsidRPr="0034066A" w:rsidRDefault="00955225" w:rsidP="0095522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4066A">
        <w:rPr>
          <w:rFonts w:ascii="Times New Roman" w:hAnsi="Times New Roman"/>
          <w:sz w:val="28"/>
          <w:szCs w:val="28"/>
        </w:rPr>
        <w:t>К ЭЛЕКТРОННОМУ УЧЕБНО-МЕТОДИЧЕСКОМУ КОМПЛЕКСУ</w:t>
      </w:r>
    </w:p>
    <w:p w:rsidR="00955225" w:rsidRPr="0034066A" w:rsidRDefault="00955225" w:rsidP="0095522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4066A">
        <w:rPr>
          <w:rFonts w:ascii="Times New Roman" w:hAnsi="Times New Roman"/>
          <w:sz w:val="28"/>
          <w:szCs w:val="28"/>
        </w:rPr>
        <w:t>по учебной дисциплине</w:t>
      </w:r>
    </w:p>
    <w:p w:rsidR="00955225" w:rsidRDefault="00955225" w:rsidP="0095522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D282F">
        <w:rPr>
          <w:rFonts w:ascii="Times New Roman" w:hAnsi="Times New Roman"/>
          <w:sz w:val="28"/>
          <w:szCs w:val="28"/>
        </w:rPr>
        <w:t>«Д</w:t>
      </w:r>
      <w:r>
        <w:rPr>
          <w:rFonts w:ascii="Times New Roman" w:hAnsi="Times New Roman"/>
          <w:sz w:val="28"/>
          <w:szCs w:val="28"/>
        </w:rPr>
        <w:t>ИСКУРСИВНАЯ ПРАКТИКА</w:t>
      </w:r>
      <w:r w:rsidRPr="003D282F">
        <w:rPr>
          <w:rFonts w:ascii="Times New Roman" w:hAnsi="Times New Roman"/>
          <w:sz w:val="28"/>
          <w:szCs w:val="28"/>
        </w:rPr>
        <w:t>»</w:t>
      </w:r>
      <w:r w:rsidRPr="0034066A">
        <w:rPr>
          <w:rFonts w:ascii="Times New Roman" w:hAnsi="Times New Roman"/>
          <w:sz w:val="28"/>
          <w:szCs w:val="28"/>
        </w:rPr>
        <w:t xml:space="preserve"> </w:t>
      </w:r>
      <w:r w:rsidRPr="003D282F">
        <w:rPr>
          <w:rFonts w:ascii="Times New Roman" w:hAnsi="Times New Roman"/>
          <w:sz w:val="28"/>
          <w:szCs w:val="28"/>
        </w:rPr>
        <w:t xml:space="preserve">для специальностей </w:t>
      </w:r>
    </w:p>
    <w:p w:rsidR="00955225" w:rsidRDefault="00955225" w:rsidP="0095522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D282F">
        <w:rPr>
          <w:rFonts w:ascii="Times New Roman" w:hAnsi="Times New Roman"/>
          <w:sz w:val="28"/>
          <w:szCs w:val="28"/>
        </w:rPr>
        <w:t xml:space="preserve">1-02 03 06 Иностранные языки (с указанием языков) </w:t>
      </w:r>
    </w:p>
    <w:p w:rsidR="00955225" w:rsidRDefault="00955225" w:rsidP="0095522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D282F">
        <w:rPr>
          <w:rFonts w:ascii="Times New Roman" w:hAnsi="Times New Roman"/>
          <w:sz w:val="28"/>
          <w:szCs w:val="28"/>
        </w:rPr>
        <w:t>(Английский язык.</w:t>
      </w:r>
      <w:proofErr w:type="gramEnd"/>
      <w:r w:rsidRPr="003D282F">
        <w:rPr>
          <w:rFonts w:ascii="Times New Roman" w:hAnsi="Times New Roman"/>
          <w:sz w:val="28"/>
          <w:szCs w:val="28"/>
        </w:rPr>
        <w:t xml:space="preserve"> Немецкий язык) (Английский язык. </w:t>
      </w:r>
      <w:proofErr w:type="gramStart"/>
      <w:r w:rsidRPr="003D282F">
        <w:rPr>
          <w:rFonts w:ascii="Times New Roman" w:hAnsi="Times New Roman"/>
          <w:sz w:val="28"/>
          <w:szCs w:val="28"/>
        </w:rPr>
        <w:t>Французский язык)</w:t>
      </w:r>
      <w:proofErr w:type="gramEnd"/>
    </w:p>
    <w:p w:rsidR="00955225" w:rsidRPr="0034066A" w:rsidRDefault="00955225" w:rsidP="0095522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F0F5F">
        <w:rPr>
          <w:rFonts w:ascii="Times New Roman" w:hAnsi="Times New Roman"/>
          <w:sz w:val="28"/>
          <w:szCs w:val="28"/>
        </w:rPr>
        <w:t>1-02 03 08 Иностранный язык (Английский язык)</w:t>
      </w:r>
    </w:p>
    <w:p w:rsidR="00955225" w:rsidRDefault="00955225" w:rsidP="009552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225" w:rsidRDefault="00955225" w:rsidP="009552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282F">
        <w:rPr>
          <w:rFonts w:ascii="Times New Roman" w:hAnsi="Times New Roman"/>
          <w:sz w:val="28"/>
          <w:szCs w:val="28"/>
        </w:rPr>
        <w:t xml:space="preserve">Электронный </w:t>
      </w:r>
      <w:proofErr w:type="spellStart"/>
      <w:r w:rsidRPr="003D282F">
        <w:rPr>
          <w:rFonts w:ascii="Times New Roman" w:hAnsi="Times New Roman"/>
          <w:sz w:val="28"/>
          <w:szCs w:val="28"/>
        </w:rPr>
        <w:t>учебно-методический</w:t>
      </w:r>
      <w:proofErr w:type="spellEnd"/>
      <w:r w:rsidRPr="003D282F">
        <w:rPr>
          <w:rFonts w:ascii="Times New Roman" w:hAnsi="Times New Roman"/>
          <w:sz w:val="28"/>
          <w:szCs w:val="28"/>
        </w:rPr>
        <w:t xml:space="preserve"> комплекс по дисциплине «Дискурсивная практика» предназначен для студентов </w:t>
      </w:r>
      <w:r>
        <w:rPr>
          <w:rFonts w:ascii="Times New Roman" w:hAnsi="Times New Roman"/>
          <w:sz w:val="28"/>
          <w:szCs w:val="28"/>
        </w:rPr>
        <w:t>3</w:t>
      </w:r>
      <w:r w:rsidRPr="003D282F">
        <w:rPr>
          <w:rFonts w:ascii="Times New Roman" w:hAnsi="Times New Roman"/>
          <w:sz w:val="28"/>
          <w:szCs w:val="28"/>
        </w:rPr>
        <w:t>-го курса специальностей 1-02 03 06 Иностранные языки (с указанием языков) (Английский язык.</w:t>
      </w:r>
      <w:proofErr w:type="gramEnd"/>
      <w:r w:rsidRPr="003D282F">
        <w:rPr>
          <w:rFonts w:ascii="Times New Roman" w:hAnsi="Times New Roman"/>
          <w:sz w:val="28"/>
          <w:szCs w:val="28"/>
        </w:rPr>
        <w:t xml:space="preserve"> Немецкий язык) (Английский язык. </w:t>
      </w:r>
      <w:proofErr w:type="gramStart"/>
      <w:r w:rsidRPr="003D282F">
        <w:rPr>
          <w:rFonts w:ascii="Times New Roman" w:hAnsi="Times New Roman"/>
          <w:sz w:val="28"/>
          <w:szCs w:val="28"/>
        </w:rPr>
        <w:t>Французский язык)  факультета иностранных языков, составлен в соответствии с учебной программой по данной дисциплине и соответствует требованиям, предъявляемым стандартом «Положение об электронном учебно-методическом комплексе по дисциплине для высших учебных заведений Республики Беларусь».</w:t>
      </w:r>
      <w:proofErr w:type="gramEnd"/>
    </w:p>
    <w:p w:rsidR="00955225" w:rsidRDefault="00955225" w:rsidP="009552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D282F">
        <w:rPr>
          <w:rFonts w:ascii="Times New Roman" w:hAnsi="Times New Roman"/>
          <w:sz w:val="28"/>
          <w:szCs w:val="28"/>
        </w:rPr>
        <w:t xml:space="preserve">Электронный </w:t>
      </w:r>
      <w:proofErr w:type="spellStart"/>
      <w:r w:rsidRPr="003D282F">
        <w:rPr>
          <w:rFonts w:ascii="Times New Roman" w:hAnsi="Times New Roman"/>
          <w:sz w:val="28"/>
          <w:szCs w:val="28"/>
        </w:rPr>
        <w:t>учебно-методический</w:t>
      </w:r>
      <w:proofErr w:type="spellEnd"/>
      <w:r w:rsidRPr="003D282F">
        <w:rPr>
          <w:rFonts w:ascii="Times New Roman" w:hAnsi="Times New Roman"/>
          <w:sz w:val="28"/>
          <w:szCs w:val="28"/>
        </w:rPr>
        <w:t xml:space="preserve"> комплекс по дисциплине «Дискурсивная практика» ориентирован на решение основной цели обучения иностранным языкам – формирование иноязычной коммуникативной компетенции будущего специалиста, позволяющей использовать иностранный язык как средство профессионального и межличностного общения.</w:t>
      </w:r>
    </w:p>
    <w:p w:rsidR="00955225" w:rsidRPr="003D282F" w:rsidRDefault="00955225" w:rsidP="009552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D282F">
        <w:rPr>
          <w:rFonts w:ascii="Times New Roman" w:hAnsi="Times New Roman"/>
          <w:sz w:val="28"/>
          <w:szCs w:val="28"/>
        </w:rPr>
        <w:t xml:space="preserve">Основными отличительными особенностями программы являются: реализация </w:t>
      </w:r>
      <w:proofErr w:type="spellStart"/>
      <w:r w:rsidRPr="003D282F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3D282F">
        <w:rPr>
          <w:rFonts w:ascii="Times New Roman" w:hAnsi="Times New Roman"/>
          <w:sz w:val="28"/>
          <w:szCs w:val="28"/>
        </w:rPr>
        <w:t xml:space="preserve"> подхода к подготовке специалистов в области преподавания английского языка в различных типах учреждений образования Республики Беларусь; формирование и развитие поликультурной личности, профессионально подготовленной в контексте идеи диалога культур, современная концепция организации самостоятельной работы студентов. </w:t>
      </w:r>
    </w:p>
    <w:p w:rsidR="00955225" w:rsidRDefault="00955225" w:rsidP="00955225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главной задачи настоящий ЭУМК предполагает комплексную реализацию следующих целей:</w:t>
      </w:r>
    </w:p>
    <w:p w:rsidR="00955225" w:rsidRPr="003D282F" w:rsidRDefault="00955225" w:rsidP="009552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D282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3D282F">
        <w:rPr>
          <w:rFonts w:ascii="Times New Roman" w:hAnsi="Times New Roman"/>
          <w:sz w:val="28"/>
          <w:szCs w:val="28"/>
        </w:rPr>
        <w:t>формирование коммуникативной компетенции (языковой, социолингвистической, социокультурной, прагматической);</w:t>
      </w:r>
    </w:p>
    <w:p w:rsidR="00955225" w:rsidRPr="003D282F" w:rsidRDefault="00955225" w:rsidP="009552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D282F">
        <w:rPr>
          <w:rFonts w:ascii="Times New Roman" w:hAnsi="Times New Roman"/>
          <w:sz w:val="28"/>
          <w:szCs w:val="28"/>
        </w:rPr>
        <w:t>обеспечении корректного, с точки зрения нормы, употребления и стиля, ситуативн</w:t>
      </w:r>
      <w:proofErr w:type="gramStart"/>
      <w:r w:rsidRPr="003D282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 w:rsidRPr="003D282F">
        <w:rPr>
          <w:rFonts w:ascii="Times New Roman" w:hAnsi="Times New Roman"/>
          <w:sz w:val="28"/>
          <w:szCs w:val="28"/>
        </w:rPr>
        <w:t>и контекстно-адекватного пользования английским языком как средством устной и письменной коммуникации во всех сферах общения;</w:t>
      </w:r>
    </w:p>
    <w:p w:rsidR="00955225" w:rsidRPr="003D282F" w:rsidRDefault="00955225" w:rsidP="009552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D282F">
        <w:rPr>
          <w:rFonts w:ascii="Times New Roman" w:hAnsi="Times New Roman"/>
          <w:sz w:val="28"/>
          <w:szCs w:val="28"/>
        </w:rPr>
        <w:t>развитие способности использовать определенные стратегии и дискурсивные приемы для конструирования и интерпретации текста;</w:t>
      </w:r>
    </w:p>
    <w:p w:rsidR="00955225" w:rsidRPr="003D282F" w:rsidRDefault="00955225" w:rsidP="009552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D282F">
        <w:rPr>
          <w:rFonts w:ascii="Times New Roman" w:hAnsi="Times New Roman"/>
          <w:sz w:val="28"/>
          <w:szCs w:val="28"/>
        </w:rPr>
        <w:t xml:space="preserve">овладение особенностями, присущими различным типам дискурсов, и развитие способности порождать дискурсивно обусловленные типы высказываний и различные типы дискурсов в процессе общения; </w:t>
      </w:r>
    </w:p>
    <w:p w:rsidR="00955225" w:rsidRPr="003D282F" w:rsidRDefault="00955225" w:rsidP="009552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D282F">
        <w:rPr>
          <w:rFonts w:ascii="Times New Roman" w:hAnsi="Times New Roman"/>
          <w:sz w:val="28"/>
          <w:szCs w:val="28"/>
        </w:rPr>
        <w:t xml:space="preserve">развитие способностей перцептивного характера (к различным видам восприятия информации), моделирующего характера (логическому </w:t>
      </w:r>
      <w:r w:rsidRPr="003D282F">
        <w:rPr>
          <w:rFonts w:ascii="Times New Roman" w:hAnsi="Times New Roman"/>
          <w:sz w:val="28"/>
          <w:szCs w:val="28"/>
        </w:rPr>
        <w:lastRenderedPageBreak/>
        <w:t>изложению содержания высказывания, планированию своего высказывания и др.), репродуктивного и продуктивного характера в различных типах дискурсов.</w:t>
      </w:r>
    </w:p>
    <w:p w:rsidR="00955225" w:rsidRPr="003D282F" w:rsidRDefault="00955225" w:rsidP="009552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D282F">
        <w:rPr>
          <w:rFonts w:ascii="Times New Roman" w:hAnsi="Times New Roman"/>
          <w:sz w:val="28"/>
          <w:szCs w:val="28"/>
        </w:rPr>
        <w:t>Достижение основных целей обучения предполагает решение следующих частных задач, направленных на формирование у студентов способности:</w:t>
      </w:r>
    </w:p>
    <w:p w:rsidR="00955225" w:rsidRPr="003D282F" w:rsidRDefault="00955225" w:rsidP="009552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D282F">
        <w:rPr>
          <w:rFonts w:ascii="Times New Roman" w:hAnsi="Times New Roman"/>
          <w:sz w:val="28"/>
          <w:szCs w:val="28"/>
        </w:rPr>
        <w:t>понимать дискурсивно обусловленные типы высказываний;</w:t>
      </w:r>
    </w:p>
    <w:p w:rsidR="00955225" w:rsidRPr="003D282F" w:rsidRDefault="00955225" w:rsidP="009552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D282F">
        <w:rPr>
          <w:rFonts w:ascii="Times New Roman" w:hAnsi="Times New Roman"/>
          <w:sz w:val="28"/>
          <w:szCs w:val="28"/>
        </w:rPr>
        <w:t>владеть различными дискурсивными приемами, обусловленными жанровым контекстом иноязычного общения;</w:t>
      </w:r>
    </w:p>
    <w:p w:rsidR="00955225" w:rsidRPr="003D282F" w:rsidRDefault="00955225" w:rsidP="009552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D282F">
        <w:rPr>
          <w:rFonts w:ascii="Times New Roman" w:hAnsi="Times New Roman"/>
          <w:sz w:val="28"/>
          <w:szCs w:val="28"/>
        </w:rPr>
        <w:t xml:space="preserve">адекватно использовать языковые средства, для построения высказываний и текстов в соответствии с нормами языка в устной и письменной речи; </w:t>
      </w:r>
    </w:p>
    <w:p w:rsidR="00955225" w:rsidRPr="003D282F" w:rsidRDefault="00955225" w:rsidP="009552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D282F">
        <w:rPr>
          <w:rFonts w:ascii="Times New Roman" w:hAnsi="Times New Roman"/>
          <w:sz w:val="28"/>
          <w:szCs w:val="28"/>
        </w:rPr>
        <w:t>владеть основами лингвистического анализа художественных текстов;</w:t>
      </w:r>
    </w:p>
    <w:p w:rsidR="00955225" w:rsidRPr="003D282F" w:rsidRDefault="00955225" w:rsidP="009552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D282F">
        <w:rPr>
          <w:rFonts w:ascii="Times New Roman" w:hAnsi="Times New Roman"/>
          <w:sz w:val="28"/>
          <w:szCs w:val="28"/>
        </w:rPr>
        <w:t>осуществлять ситуативн</w:t>
      </w:r>
      <w:proofErr w:type="gramStart"/>
      <w:r w:rsidRPr="003D282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 w:rsidRPr="003D282F">
        <w:rPr>
          <w:rFonts w:ascii="Times New Roman" w:hAnsi="Times New Roman"/>
          <w:sz w:val="28"/>
          <w:szCs w:val="28"/>
        </w:rPr>
        <w:t xml:space="preserve">и контекстно-адекватную эмоционально-оценочную деятельность (выражение широкого спектра чувств и эмоциональных состояний, различных видов оценки и проч.), </w:t>
      </w:r>
    </w:p>
    <w:p w:rsidR="00955225" w:rsidRPr="003D282F" w:rsidRDefault="00955225" w:rsidP="009552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D282F">
        <w:rPr>
          <w:rFonts w:ascii="Times New Roman" w:hAnsi="Times New Roman"/>
          <w:sz w:val="28"/>
          <w:szCs w:val="28"/>
        </w:rPr>
        <w:t xml:space="preserve">понимать культурные различия и умело ориентироваться в иноязычной культурной среде, опираясь на национально-культурную специфику данной </w:t>
      </w:r>
      <w:proofErr w:type="spellStart"/>
      <w:r w:rsidRPr="003D282F">
        <w:rPr>
          <w:rFonts w:ascii="Times New Roman" w:hAnsi="Times New Roman"/>
          <w:sz w:val="28"/>
          <w:szCs w:val="28"/>
        </w:rPr>
        <w:t>лингвокультурной</w:t>
      </w:r>
      <w:proofErr w:type="spellEnd"/>
      <w:r w:rsidRPr="003D282F">
        <w:rPr>
          <w:rFonts w:ascii="Times New Roman" w:hAnsi="Times New Roman"/>
          <w:sz w:val="28"/>
          <w:szCs w:val="28"/>
        </w:rPr>
        <w:t xml:space="preserve"> общности; </w:t>
      </w:r>
    </w:p>
    <w:p w:rsidR="00955225" w:rsidRPr="003D282F" w:rsidRDefault="00955225" w:rsidP="009552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 </w:t>
      </w:r>
      <w:r w:rsidRPr="003D282F">
        <w:rPr>
          <w:rFonts w:ascii="Times New Roman" w:hAnsi="Times New Roman"/>
          <w:sz w:val="28"/>
          <w:szCs w:val="28"/>
        </w:rPr>
        <w:t xml:space="preserve">осуществлять устноязычное общение в соответствии с языковыми и культурными нормами данной </w:t>
      </w:r>
      <w:proofErr w:type="spellStart"/>
      <w:r w:rsidRPr="003D282F">
        <w:rPr>
          <w:rFonts w:ascii="Times New Roman" w:hAnsi="Times New Roman"/>
          <w:sz w:val="28"/>
          <w:szCs w:val="28"/>
        </w:rPr>
        <w:t>лингвокультуры</w:t>
      </w:r>
      <w:proofErr w:type="spellEnd"/>
      <w:r w:rsidRPr="003D282F">
        <w:rPr>
          <w:rFonts w:ascii="Times New Roman" w:hAnsi="Times New Roman"/>
          <w:sz w:val="28"/>
          <w:szCs w:val="28"/>
        </w:rPr>
        <w:t xml:space="preserve"> в рамках конкретного типа дискурса в учебно-профессиональной сфере общения.</w:t>
      </w:r>
      <w:proofErr w:type="gramEnd"/>
    </w:p>
    <w:p w:rsidR="00955225" w:rsidRDefault="00955225" w:rsidP="00955225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разработанного ЭУМК позволит студенту знать:</w:t>
      </w:r>
    </w:p>
    <w:p w:rsidR="00955225" w:rsidRPr="003D282F" w:rsidRDefault="00955225" w:rsidP="009552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D282F">
        <w:rPr>
          <w:rFonts w:ascii="Times New Roman" w:hAnsi="Times New Roman"/>
          <w:sz w:val="28"/>
          <w:szCs w:val="28"/>
        </w:rPr>
        <w:t>дискурсивные приемы, обусловленные жанровым контекстом иноязычного общения;</w:t>
      </w:r>
    </w:p>
    <w:p w:rsidR="00955225" w:rsidRPr="003D282F" w:rsidRDefault="00955225" w:rsidP="009552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D282F">
        <w:rPr>
          <w:rFonts w:ascii="Times New Roman" w:hAnsi="Times New Roman"/>
          <w:sz w:val="28"/>
          <w:szCs w:val="28"/>
        </w:rPr>
        <w:t>нормы социально-вербального поведения в определенном типе дискурса;</w:t>
      </w:r>
    </w:p>
    <w:p w:rsidR="00955225" w:rsidRPr="003D282F" w:rsidRDefault="00955225" w:rsidP="009552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D282F">
        <w:rPr>
          <w:rFonts w:ascii="Times New Roman" w:hAnsi="Times New Roman"/>
          <w:sz w:val="28"/>
          <w:szCs w:val="28"/>
        </w:rPr>
        <w:t xml:space="preserve">тематически и дискурсивно обусловленные языковые единицы, структуры и речевые клише; </w:t>
      </w:r>
    </w:p>
    <w:p w:rsidR="00955225" w:rsidRPr="003D282F" w:rsidRDefault="00955225" w:rsidP="009552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D282F">
        <w:rPr>
          <w:rFonts w:ascii="Times New Roman" w:hAnsi="Times New Roman"/>
          <w:sz w:val="28"/>
          <w:szCs w:val="28"/>
        </w:rPr>
        <w:t>определенный фактический материал в рамках изучаемой проблематики;</w:t>
      </w:r>
    </w:p>
    <w:p w:rsidR="00955225" w:rsidRPr="003D282F" w:rsidRDefault="00955225" w:rsidP="009552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D282F">
        <w:rPr>
          <w:rFonts w:ascii="Times New Roman" w:hAnsi="Times New Roman"/>
          <w:sz w:val="28"/>
          <w:szCs w:val="28"/>
        </w:rPr>
        <w:t>основы лингвистического анализа художественных текстов;</w:t>
      </w:r>
    </w:p>
    <w:p w:rsidR="00955225" w:rsidRPr="003D282F" w:rsidRDefault="00955225" w:rsidP="009552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D282F">
        <w:rPr>
          <w:rFonts w:ascii="Times New Roman" w:hAnsi="Times New Roman"/>
          <w:sz w:val="28"/>
          <w:szCs w:val="28"/>
        </w:rPr>
        <w:t>лингвистические средства, типичные для разных видов дискурса;</w:t>
      </w:r>
    </w:p>
    <w:p w:rsidR="00955225" w:rsidRPr="003D282F" w:rsidRDefault="00955225" w:rsidP="009552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D282F">
        <w:rPr>
          <w:rFonts w:ascii="Times New Roman" w:hAnsi="Times New Roman"/>
          <w:sz w:val="28"/>
          <w:szCs w:val="28"/>
        </w:rPr>
        <w:t>основные особенности межкультурного общения;</w:t>
      </w:r>
    </w:p>
    <w:p w:rsidR="00955225" w:rsidRPr="003D282F" w:rsidRDefault="00955225" w:rsidP="009552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D282F">
        <w:rPr>
          <w:rFonts w:ascii="Times New Roman" w:hAnsi="Times New Roman"/>
          <w:sz w:val="28"/>
          <w:szCs w:val="28"/>
        </w:rPr>
        <w:t>социокультурные особенности страны изучаемого языка в пределах предметно-тематического комплекса;</w:t>
      </w:r>
    </w:p>
    <w:p w:rsidR="00955225" w:rsidRPr="003D282F" w:rsidRDefault="00955225" w:rsidP="009552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D282F">
        <w:rPr>
          <w:rFonts w:ascii="Times New Roman" w:hAnsi="Times New Roman"/>
          <w:sz w:val="28"/>
          <w:szCs w:val="28"/>
        </w:rPr>
        <w:t>уметь:</w:t>
      </w:r>
    </w:p>
    <w:p w:rsidR="00955225" w:rsidRPr="003D282F" w:rsidRDefault="00955225" w:rsidP="009552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D282F">
        <w:rPr>
          <w:rFonts w:ascii="Times New Roman" w:hAnsi="Times New Roman"/>
          <w:sz w:val="28"/>
          <w:szCs w:val="28"/>
        </w:rPr>
        <w:t>понимать нейтральную и эмоционально окрашенную аутентичную речь в различных типах дискурсов при непосредственном общении или в записи;</w:t>
      </w:r>
    </w:p>
    <w:p w:rsidR="00955225" w:rsidRPr="003D282F" w:rsidRDefault="00955225" w:rsidP="009552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D282F">
        <w:rPr>
          <w:rFonts w:ascii="Times New Roman" w:hAnsi="Times New Roman"/>
          <w:sz w:val="28"/>
          <w:szCs w:val="28"/>
        </w:rPr>
        <w:t xml:space="preserve">реализовывать коммуникативное намерение в рамках поставленной коммуникативной задачи; </w:t>
      </w:r>
    </w:p>
    <w:p w:rsidR="00955225" w:rsidRPr="003D282F" w:rsidRDefault="00955225" w:rsidP="009552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 </w:t>
      </w:r>
      <w:r w:rsidRPr="003D282F">
        <w:rPr>
          <w:rFonts w:ascii="Times New Roman" w:hAnsi="Times New Roman"/>
          <w:sz w:val="28"/>
          <w:szCs w:val="28"/>
        </w:rPr>
        <w:t xml:space="preserve">использовать адекватные языковые и культурные нормы, дискурсивные приемы, речевой этикет, присущие англоязычной </w:t>
      </w:r>
      <w:proofErr w:type="spellStart"/>
      <w:r w:rsidRPr="003D282F">
        <w:rPr>
          <w:rFonts w:ascii="Times New Roman" w:hAnsi="Times New Roman"/>
          <w:sz w:val="28"/>
          <w:szCs w:val="28"/>
        </w:rPr>
        <w:t>лингвокультуре</w:t>
      </w:r>
      <w:proofErr w:type="spellEnd"/>
      <w:r w:rsidRPr="003D282F">
        <w:rPr>
          <w:rFonts w:ascii="Times New Roman" w:hAnsi="Times New Roman"/>
          <w:sz w:val="28"/>
          <w:szCs w:val="28"/>
        </w:rPr>
        <w:t>;</w:t>
      </w:r>
      <w:proofErr w:type="gramEnd"/>
    </w:p>
    <w:p w:rsidR="00955225" w:rsidRPr="003D282F" w:rsidRDefault="00955225" w:rsidP="009552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Pr="003D282F">
        <w:rPr>
          <w:rFonts w:ascii="Times New Roman" w:hAnsi="Times New Roman"/>
          <w:sz w:val="28"/>
          <w:szCs w:val="28"/>
        </w:rPr>
        <w:t>строить монологическое высказывание в диапазоне от сверхфразового единства до связного устного сообщения, доклада и т.п.;</w:t>
      </w:r>
    </w:p>
    <w:p w:rsidR="00955225" w:rsidRPr="003D282F" w:rsidRDefault="00955225" w:rsidP="009552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D282F">
        <w:rPr>
          <w:rFonts w:ascii="Times New Roman" w:hAnsi="Times New Roman"/>
          <w:sz w:val="28"/>
          <w:szCs w:val="28"/>
        </w:rPr>
        <w:t>вести диалог, беседу, дискуссию, используя речевые структуры и адекватные дискурсивные приемы;</w:t>
      </w:r>
    </w:p>
    <w:p w:rsidR="00955225" w:rsidRPr="003D282F" w:rsidRDefault="00955225" w:rsidP="009552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D282F">
        <w:rPr>
          <w:rFonts w:ascii="Times New Roman" w:hAnsi="Times New Roman"/>
          <w:sz w:val="28"/>
          <w:szCs w:val="28"/>
        </w:rPr>
        <w:t xml:space="preserve">логично и доказательно излагать мысли, используя изученные лексико-грамматические структуры и адекватные дискурсивные приемы; </w:t>
      </w:r>
    </w:p>
    <w:p w:rsidR="00955225" w:rsidRPr="003D282F" w:rsidRDefault="00955225" w:rsidP="009552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D282F">
        <w:rPr>
          <w:rFonts w:ascii="Times New Roman" w:hAnsi="Times New Roman"/>
          <w:sz w:val="28"/>
          <w:szCs w:val="28"/>
        </w:rPr>
        <w:t xml:space="preserve">извлекать </w:t>
      </w:r>
      <w:proofErr w:type="spellStart"/>
      <w:r w:rsidRPr="003D282F">
        <w:rPr>
          <w:rFonts w:ascii="Times New Roman" w:hAnsi="Times New Roman"/>
          <w:sz w:val="28"/>
          <w:szCs w:val="28"/>
        </w:rPr>
        <w:t>фактологическую</w:t>
      </w:r>
      <w:proofErr w:type="spellEnd"/>
      <w:r w:rsidRPr="003D282F">
        <w:rPr>
          <w:rFonts w:ascii="Times New Roman" w:hAnsi="Times New Roman"/>
          <w:sz w:val="28"/>
          <w:szCs w:val="28"/>
        </w:rPr>
        <w:t>, содержательно-подтекстовую, социокультурную и лингвистическую информацию из разных типов текстов;</w:t>
      </w:r>
    </w:p>
    <w:p w:rsidR="00955225" w:rsidRDefault="00955225" w:rsidP="009552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D282F">
        <w:rPr>
          <w:rFonts w:ascii="Times New Roman" w:hAnsi="Times New Roman"/>
          <w:sz w:val="28"/>
          <w:szCs w:val="28"/>
        </w:rPr>
        <w:t>выражать письменно свою позицию по изученной проблематике с использованием характерных для письменного дискурса языковых структур и дискурсивных приемов.</w:t>
      </w:r>
    </w:p>
    <w:p w:rsidR="00955225" w:rsidRPr="00BD2FDA" w:rsidRDefault="00955225" w:rsidP="009552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D2FDA">
        <w:rPr>
          <w:rFonts w:ascii="Times New Roman" w:hAnsi="Times New Roman"/>
          <w:sz w:val="28"/>
          <w:szCs w:val="28"/>
        </w:rPr>
        <w:t xml:space="preserve">Электронный </w:t>
      </w:r>
      <w:proofErr w:type="spellStart"/>
      <w:r w:rsidRPr="00BD2FDA">
        <w:rPr>
          <w:rFonts w:ascii="Times New Roman" w:hAnsi="Times New Roman"/>
          <w:sz w:val="28"/>
          <w:szCs w:val="28"/>
        </w:rPr>
        <w:t>учебно-методический</w:t>
      </w:r>
      <w:proofErr w:type="spellEnd"/>
      <w:r w:rsidRPr="00BD2FDA">
        <w:rPr>
          <w:rFonts w:ascii="Times New Roman" w:hAnsi="Times New Roman"/>
          <w:sz w:val="28"/>
          <w:szCs w:val="28"/>
        </w:rPr>
        <w:t xml:space="preserve"> комплекс по дисциплине «</w:t>
      </w:r>
      <w:r>
        <w:rPr>
          <w:rFonts w:ascii="Times New Roman" w:hAnsi="Times New Roman"/>
          <w:sz w:val="28"/>
          <w:szCs w:val="28"/>
        </w:rPr>
        <w:t>Дискурсивная практика</w:t>
      </w:r>
      <w:r w:rsidRPr="00BD2FDA">
        <w:rPr>
          <w:rFonts w:ascii="Times New Roman" w:hAnsi="Times New Roman"/>
          <w:sz w:val="28"/>
          <w:szCs w:val="28"/>
        </w:rPr>
        <w:t xml:space="preserve">» способствует расширению и углублению теоретических и практических знаний по соответствующей дисциплине, приобретению и закреплению практических навыков, необходимых студенту в его дальнейшей профессиональной деятельности. </w:t>
      </w:r>
    </w:p>
    <w:p w:rsidR="00955225" w:rsidRDefault="00955225" w:rsidP="009552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D2FDA">
        <w:rPr>
          <w:rFonts w:ascii="Times New Roman" w:hAnsi="Times New Roman"/>
          <w:sz w:val="28"/>
          <w:szCs w:val="28"/>
        </w:rPr>
        <w:t>ЭУМК ставит своей целью обеспечить студентов теоретическим и практическим материалом для самостоятельного изучения дисциплины, а также оптимизировать работу студентов по формированию иноязычной коммуникативной компетенции в рамках профессионального общения. ЭУМК способствует приобретению и закреплению практических навыков, необходимых студентам в их дальнейшей профессиональной деятельности, а также расширению и углублению теоретических знаний по дисциплине «</w:t>
      </w:r>
      <w:r>
        <w:rPr>
          <w:rFonts w:ascii="Times New Roman" w:hAnsi="Times New Roman"/>
          <w:sz w:val="28"/>
          <w:szCs w:val="28"/>
        </w:rPr>
        <w:t>Дискурсивная практика</w:t>
      </w:r>
      <w:r w:rsidRPr="00BD2FDA">
        <w:rPr>
          <w:rFonts w:ascii="Times New Roman" w:hAnsi="Times New Roman"/>
          <w:sz w:val="28"/>
          <w:szCs w:val="28"/>
        </w:rPr>
        <w:t>».</w:t>
      </w:r>
    </w:p>
    <w:p w:rsidR="00955225" w:rsidRPr="00AD2D9E" w:rsidRDefault="00955225" w:rsidP="009552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D2D9E">
        <w:rPr>
          <w:rFonts w:ascii="Times New Roman" w:hAnsi="Times New Roman"/>
          <w:sz w:val="28"/>
          <w:szCs w:val="28"/>
        </w:rPr>
        <w:t xml:space="preserve">Данный электронный </w:t>
      </w:r>
      <w:proofErr w:type="spellStart"/>
      <w:r w:rsidRPr="00AD2D9E">
        <w:rPr>
          <w:rFonts w:ascii="Times New Roman" w:hAnsi="Times New Roman"/>
          <w:sz w:val="28"/>
          <w:szCs w:val="28"/>
        </w:rPr>
        <w:t>учебно-методический</w:t>
      </w:r>
      <w:proofErr w:type="spellEnd"/>
      <w:r w:rsidRPr="00AD2D9E">
        <w:rPr>
          <w:rFonts w:ascii="Times New Roman" w:hAnsi="Times New Roman"/>
          <w:sz w:val="28"/>
          <w:szCs w:val="28"/>
        </w:rPr>
        <w:t xml:space="preserve"> компле</w:t>
      </w:r>
      <w:proofErr w:type="gramStart"/>
      <w:r w:rsidRPr="00AD2D9E">
        <w:rPr>
          <w:rFonts w:ascii="Times New Roman" w:hAnsi="Times New Roman"/>
          <w:sz w:val="28"/>
          <w:szCs w:val="28"/>
        </w:rPr>
        <w:t>кс вкл</w:t>
      </w:r>
      <w:proofErr w:type="gramEnd"/>
      <w:r w:rsidRPr="00AD2D9E">
        <w:rPr>
          <w:rFonts w:ascii="Times New Roman" w:hAnsi="Times New Roman"/>
          <w:sz w:val="28"/>
          <w:szCs w:val="28"/>
        </w:rPr>
        <w:t>ючает в себя практический раздел (практические задания, текстовый материал и др.), раздел, посвященный контролю знаний (перечень тем тестовых заданий и контрольных работ для промежуточного и итогового контроля), а также вспомогательный раздел. ЭУМК включает в себя учебную программу дисциплины и перечень рекомендуемой литературы. Данный ЭУМК содержит перечень вопросов к экзамену / зачету и образцы тестовых заданий для промежуточного тематического и итогового контроля, а также комплект наглядных пособий, фон</w:t>
      </w:r>
      <w:proofErr w:type="gramStart"/>
      <w:r w:rsidRPr="00AD2D9E">
        <w:rPr>
          <w:rFonts w:ascii="Times New Roman" w:hAnsi="Times New Roman"/>
          <w:sz w:val="28"/>
          <w:szCs w:val="28"/>
        </w:rPr>
        <w:t>о-</w:t>
      </w:r>
      <w:proofErr w:type="gramEnd"/>
      <w:r w:rsidRPr="00AD2D9E">
        <w:rPr>
          <w:rFonts w:ascii="Times New Roman" w:hAnsi="Times New Roman"/>
          <w:sz w:val="28"/>
          <w:szCs w:val="28"/>
        </w:rPr>
        <w:t xml:space="preserve"> и видео средств и методические разработки ролевых игр.</w:t>
      </w:r>
    </w:p>
    <w:p w:rsidR="00955225" w:rsidRDefault="00955225" w:rsidP="009552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2FDA">
        <w:rPr>
          <w:rFonts w:ascii="Times New Roman" w:hAnsi="Times New Roman"/>
          <w:sz w:val="28"/>
          <w:szCs w:val="28"/>
        </w:rPr>
        <w:t xml:space="preserve">Электронный </w:t>
      </w:r>
      <w:proofErr w:type="spellStart"/>
      <w:r w:rsidRPr="00BD2FDA">
        <w:rPr>
          <w:rFonts w:ascii="Times New Roman" w:hAnsi="Times New Roman"/>
          <w:sz w:val="28"/>
          <w:szCs w:val="28"/>
        </w:rPr>
        <w:t>учебно-методический</w:t>
      </w:r>
      <w:proofErr w:type="spellEnd"/>
      <w:r w:rsidRPr="00BD2FDA">
        <w:rPr>
          <w:rFonts w:ascii="Times New Roman" w:hAnsi="Times New Roman"/>
          <w:sz w:val="28"/>
          <w:szCs w:val="28"/>
        </w:rPr>
        <w:t xml:space="preserve"> комплекс по дисциплине «</w:t>
      </w:r>
      <w:r>
        <w:rPr>
          <w:rFonts w:ascii="Times New Roman" w:hAnsi="Times New Roman"/>
          <w:sz w:val="28"/>
          <w:szCs w:val="28"/>
        </w:rPr>
        <w:t>Дискурсивная практика</w:t>
      </w:r>
      <w:r w:rsidRPr="00BD2FDA">
        <w:rPr>
          <w:rFonts w:ascii="Times New Roman" w:hAnsi="Times New Roman"/>
          <w:sz w:val="28"/>
          <w:szCs w:val="28"/>
        </w:rPr>
        <w:t>»</w:t>
      </w:r>
      <w:r w:rsidRPr="00BD2FDA">
        <w:t xml:space="preserve"> </w:t>
      </w:r>
      <w:r w:rsidRPr="00BD2FDA">
        <w:rPr>
          <w:rFonts w:ascii="Times New Roman" w:hAnsi="Times New Roman"/>
          <w:sz w:val="28"/>
          <w:szCs w:val="28"/>
        </w:rPr>
        <w:t xml:space="preserve">охватывает следующие разделы, изучаемые студентами специальности </w:t>
      </w:r>
      <w:r w:rsidRPr="003D282F">
        <w:rPr>
          <w:rFonts w:ascii="Times New Roman" w:hAnsi="Times New Roman"/>
          <w:sz w:val="28"/>
          <w:szCs w:val="28"/>
        </w:rPr>
        <w:t>1-02 03 06 Иностранные языки (с указанием языков) (Английский язык.</w:t>
      </w:r>
      <w:proofErr w:type="gramEnd"/>
      <w:r w:rsidRPr="003D282F">
        <w:rPr>
          <w:rFonts w:ascii="Times New Roman" w:hAnsi="Times New Roman"/>
          <w:sz w:val="28"/>
          <w:szCs w:val="28"/>
        </w:rPr>
        <w:t xml:space="preserve"> Немецкий язык) (Английский язык. </w:t>
      </w:r>
      <w:proofErr w:type="gramStart"/>
      <w:r w:rsidRPr="003D282F">
        <w:rPr>
          <w:rFonts w:ascii="Times New Roman" w:hAnsi="Times New Roman"/>
          <w:sz w:val="28"/>
          <w:szCs w:val="28"/>
        </w:rPr>
        <w:t>Французский язык)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955225" w:rsidRDefault="00955225" w:rsidP="009552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1EB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1EB6">
        <w:rPr>
          <w:rFonts w:ascii="Times New Roman" w:hAnsi="Times New Roman"/>
          <w:sz w:val="28"/>
          <w:szCs w:val="28"/>
        </w:rPr>
        <w:t>Социально-культурные проблемы общества</w:t>
      </w:r>
      <w:r>
        <w:rPr>
          <w:rFonts w:ascii="Times New Roman" w:hAnsi="Times New Roman"/>
          <w:sz w:val="28"/>
          <w:szCs w:val="28"/>
        </w:rPr>
        <w:t>.</w:t>
      </w:r>
    </w:p>
    <w:p w:rsidR="00955225" w:rsidRDefault="00955225" w:rsidP="00955225">
      <w:pPr>
        <w:spacing w:after="0" w:line="240" w:lineRule="atLeast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9A1EB6">
        <w:rPr>
          <w:rFonts w:ascii="Times New Roman" w:hAnsi="Times New Roman"/>
          <w:sz w:val="28"/>
          <w:szCs w:val="28"/>
        </w:rPr>
        <w:t>Искусство кино</w:t>
      </w:r>
      <w:r>
        <w:rPr>
          <w:rFonts w:ascii="Times New Roman" w:hAnsi="Times New Roman"/>
          <w:sz w:val="28"/>
          <w:szCs w:val="28"/>
        </w:rPr>
        <w:t>.</w:t>
      </w:r>
    </w:p>
    <w:p w:rsidR="00955225" w:rsidRDefault="00955225" w:rsidP="00955225">
      <w:pPr>
        <w:spacing w:after="0" w:line="240" w:lineRule="atLeast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9A1EB6">
        <w:rPr>
          <w:rFonts w:ascii="Times New Roman" w:hAnsi="Times New Roman"/>
          <w:sz w:val="28"/>
          <w:szCs w:val="28"/>
        </w:rPr>
        <w:t>Музыкальное искусство</w:t>
      </w:r>
      <w:r>
        <w:rPr>
          <w:rFonts w:ascii="Times New Roman" w:hAnsi="Times New Roman"/>
          <w:sz w:val="28"/>
          <w:szCs w:val="28"/>
        </w:rPr>
        <w:t>.</w:t>
      </w:r>
    </w:p>
    <w:p w:rsidR="00955225" w:rsidRDefault="00955225" w:rsidP="00955225">
      <w:pPr>
        <w:spacing w:after="0" w:line="240" w:lineRule="atLeast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9A1EB6">
        <w:rPr>
          <w:rFonts w:ascii="Times New Roman" w:hAnsi="Times New Roman"/>
          <w:sz w:val="28"/>
          <w:szCs w:val="28"/>
        </w:rPr>
        <w:t>Изобразительное искусство</w:t>
      </w:r>
      <w:r>
        <w:rPr>
          <w:rFonts w:ascii="Times New Roman" w:hAnsi="Times New Roman"/>
          <w:sz w:val="28"/>
          <w:szCs w:val="28"/>
        </w:rPr>
        <w:t>.</w:t>
      </w:r>
    </w:p>
    <w:p w:rsidR="00955225" w:rsidRDefault="00955225" w:rsidP="00955225">
      <w:pPr>
        <w:spacing w:after="0" w:line="240" w:lineRule="atLeast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9A1EB6">
        <w:rPr>
          <w:rFonts w:ascii="Times New Roman" w:hAnsi="Times New Roman"/>
          <w:sz w:val="28"/>
          <w:szCs w:val="28"/>
        </w:rPr>
        <w:t>Книга как отражение идеалов общества</w:t>
      </w:r>
      <w:r>
        <w:rPr>
          <w:rFonts w:ascii="Times New Roman" w:hAnsi="Times New Roman"/>
          <w:sz w:val="28"/>
          <w:szCs w:val="28"/>
        </w:rPr>
        <w:t>.</w:t>
      </w:r>
    </w:p>
    <w:p w:rsidR="00955225" w:rsidRDefault="00955225" w:rsidP="0095522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A1EB6">
        <w:rPr>
          <w:rFonts w:ascii="Times New Roman" w:hAnsi="Times New Roman"/>
          <w:sz w:val="28"/>
          <w:szCs w:val="28"/>
        </w:rPr>
        <w:t>Социально-этические проблемы личности</w:t>
      </w:r>
      <w:r>
        <w:rPr>
          <w:rFonts w:ascii="Times New Roman" w:hAnsi="Times New Roman"/>
          <w:sz w:val="28"/>
          <w:szCs w:val="28"/>
        </w:rPr>
        <w:t>.</w:t>
      </w:r>
    </w:p>
    <w:p w:rsidR="00955225" w:rsidRDefault="00955225" w:rsidP="00955225">
      <w:pPr>
        <w:spacing w:after="0" w:line="240" w:lineRule="atLeast"/>
        <w:ind w:left="1416"/>
        <w:jc w:val="both"/>
        <w:rPr>
          <w:rFonts w:ascii="Times New Roman" w:hAnsi="Times New Roman"/>
          <w:sz w:val="28"/>
          <w:szCs w:val="28"/>
        </w:rPr>
      </w:pPr>
      <w:r w:rsidRPr="009A1EB6">
        <w:rPr>
          <w:rFonts w:ascii="Times New Roman" w:hAnsi="Times New Roman"/>
          <w:sz w:val="28"/>
          <w:szCs w:val="28"/>
        </w:rPr>
        <w:lastRenderedPageBreak/>
        <w:t>2.1 Система правосудия</w:t>
      </w:r>
      <w:r>
        <w:rPr>
          <w:rFonts w:ascii="Times New Roman" w:hAnsi="Times New Roman"/>
          <w:sz w:val="28"/>
          <w:szCs w:val="28"/>
        </w:rPr>
        <w:t>.</w:t>
      </w:r>
    </w:p>
    <w:p w:rsidR="00955225" w:rsidRDefault="00955225" w:rsidP="00955225">
      <w:pPr>
        <w:spacing w:after="0" w:line="240" w:lineRule="atLeast"/>
        <w:ind w:left="1416"/>
        <w:jc w:val="both"/>
        <w:rPr>
          <w:rFonts w:ascii="Times New Roman" w:hAnsi="Times New Roman"/>
          <w:sz w:val="28"/>
          <w:szCs w:val="28"/>
        </w:rPr>
      </w:pPr>
      <w:r w:rsidRPr="009A1EB6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1EB6">
        <w:rPr>
          <w:rFonts w:ascii="Times New Roman" w:hAnsi="Times New Roman"/>
          <w:sz w:val="28"/>
          <w:szCs w:val="28"/>
        </w:rPr>
        <w:t>Молодежь в современном мире</w:t>
      </w:r>
      <w:r>
        <w:rPr>
          <w:rFonts w:ascii="Times New Roman" w:hAnsi="Times New Roman"/>
          <w:sz w:val="28"/>
          <w:szCs w:val="28"/>
        </w:rPr>
        <w:t>.</w:t>
      </w:r>
    </w:p>
    <w:p w:rsidR="00955225" w:rsidRDefault="00955225" w:rsidP="0095522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D282F">
        <w:rPr>
          <w:rFonts w:ascii="Times New Roman" w:hAnsi="Times New Roman"/>
          <w:sz w:val="28"/>
          <w:szCs w:val="28"/>
        </w:rPr>
        <w:t>Актуальные социальные явления современности</w:t>
      </w:r>
      <w:r>
        <w:rPr>
          <w:rFonts w:ascii="Times New Roman" w:hAnsi="Times New Roman"/>
          <w:sz w:val="28"/>
          <w:szCs w:val="28"/>
        </w:rPr>
        <w:t>.</w:t>
      </w:r>
    </w:p>
    <w:p w:rsidR="00955225" w:rsidRDefault="00955225" w:rsidP="00955225">
      <w:pPr>
        <w:spacing w:after="0" w:line="240" w:lineRule="atLeast"/>
        <w:ind w:left="1416"/>
        <w:jc w:val="both"/>
        <w:rPr>
          <w:rFonts w:ascii="Times New Roman" w:hAnsi="Times New Roman"/>
          <w:sz w:val="28"/>
          <w:szCs w:val="28"/>
        </w:rPr>
      </w:pPr>
      <w:r w:rsidRPr="009A1EB6">
        <w:rPr>
          <w:rFonts w:ascii="Times New Roman" w:hAnsi="Times New Roman"/>
          <w:sz w:val="28"/>
          <w:szCs w:val="28"/>
        </w:rPr>
        <w:t>3.1 СМИ: пресса, радио, телевидение</w:t>
      </w:r>
      <w:r>
        <w:rPr>
          <w:rFonts w:ascii="Times New Roman" w:hAnsi="Times New Roman"/>
          <w:sz w:val="28"/>
          <w:szCs w:val="28"/>
        </w:rPr>
        <w:t>.</w:t>
      </w:r>
    </w:p>
    <w:p w:rsidR="00955225" w:rsidRDefault="00955225" w:rsidP="00955225">
      <w:pPr>
        <w:spacing w:after="0" w:line="240" w:lineRule="atLeast"/>
        <w:ind w:left="1416"/>
        <w:jc w:val="both"/>
        <w:rPr>
          <w:rFonts w:ascii="Times New Roman" w:hAnsi="Times New Roman"/>
          <w:sz w:val="28"/>
          <w:szCs w:val="28"/>
        </w:rPr>
      </w:pPr>
      <w:r w:rsidRPr="009A1EB6">
        <w:rPr>
          <w:rFonts w:ascii="Times New Roman" w:hAnsi="Times New Roman"/>
          <w:sz w:val="28"/>
          <w:szCs w:val="28"/>
        </w:rPr>
        <w:t>3.2 Проблемы экологии: окружающая среда и цивилизация</w:t>
      </w:r>
      <w:r>
        <w:rPr>
          <w:rFonts w:ascii="Times New Roman" w:hAnsi="Times New Roman"/>
          <w:sz w:val="28"/>
          <w:szCs w:val="28"/>
        </w:rPr>
        <w:t>.</w:t>
      </w:r>
    </w:p>
    <w:p w:rsidR="00955225" w:rsidRPr="003D282F" w:rsidRDefault="00955225" w:rsidP="009552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282F">
        <w:rPr>
          <w:rFonts w:ascii="Times New Roman" w:hAnsi="Times New Roman"/>
          <w:sz w:val="28"/>
          <w:szCs w:val="28"/>
        </w:rPr>
        <w:t>Дисциплина вузовского компонента «Дискурсивная практика» изучается студентами 3 курса специальности 1-02 03 06 Иностранные языки (Английский язык.</w:t>
      </w:r>
      <w:proofErr w:type="gramEnd"/>
      <w:r w:rsidRPr="003D282F">
        <w:rPr>
          <w:rFonts w:ascii="Times New Roman" w:hAnsi="Times New Roman"/>
          <w:sz w:val="28"/>
          <w:szCs w:val="28"/>
        </w:rPr>
        <w:t xml:space="preserve"> Немецкий язык), (Английский язык. </w:t>
      </w:r>
      <w:proofErr w:type="gramStart"/>
      <w:r w:rsidRPr="003D282F">
        <w:rPr>
          <w:rFonts w:ascii="Times New Roman" w:hAnsi="Times New Roman"/>
          <w:sz w:val="28"/>
          <w:szCs w:val="28"/>
        </w:rPr>
        <w:t>Французский язык)</w:t>
      </w:r>
      <w:r w:rsidRPr="00FF0F5F">
        <w:rPr>
          <w:rFonts w:ascii="Times New Roman" w:hAnsi="Times New Roman"/>
          <w:sz w:val="28"/>
          <w:szCs w:val="28"/>
        </w:rPr>
        <w:t xml:space="preserve"> 1-02 03 08 Иностранный язык (Английский язык)</w:t>
      </w:r>
      <w:r w:rsidRPr="003D282F">
        <w:rPr>
          <w:rFonts w:ascii="Times New Roman" w:hAnsi="Times New Roman"/>
          <w:sz w:val="28"/>
          <w:szCs w:val="28"/>
        </w:rPr>
        <w:t>.</w:t>
      </w:r>
      <w:proofErr w:type="gramEnd"/>
    </w:p>
    <w:p w:rsidR="00955225" w:rsidRPr="00AD2D9E" w:rsidRDefault="00955225" w:rsidP="009552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03BC">
        <w:rPr>
          <w:rFonts w:ascii="Times New Roman" w:hAnsi="Times New Roman"/>
          <w:sz w:val="28"/>
          <w:szCs w:val="28"/>
        </w:rPr>
        <w:t xml:space="preserve">На изучение учебной дисциплины отводится </w:t>
      </w:r>
      <w:r>
        <w:rPr>
          <w:rFonts w:ascii="Times New Roman" w:hAnsi="Times New Roman"/>
          <w:sz w:val="28"/>
          <w:szCs w:val="28"/>
        </w:rPr>
        <w:t>о</w:t>
      </w:r>
      <w:r w:rsidRPr="003D282F">
        <w:rPr>
          <w:rFonts w:ascii="Times New Roman" w:hAnsi="Times New Roman"/>
          <w:sz w:val="28"/>
          <w:szCs w:val="28"/>
        </w:rPr>
        <w:t>бщее количество часов – 208; количество аудиторных часов – 114, из них: практические занятия – 114 (54 часа в пятом и 60 часов в шестом семестре). Форма отчётности: зачет – 5 семестр и экзамен – 6 семестр.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D9E">
        <w:rPr>
          <w:rFonts w:ascii="Times New Roman" w:hAnsi="Times New Roman"/>
          <w:sz w:val="28"/>
          <w:szCs w:val="28"/>
        </w:rPr>
        <w:t>Форма получения высшего образования – дневная.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 ЭУМК может использоваться</w:t>
      </w:r>
      <w:r w:rsidRPr="00FF0F5F">
        <w:rPr>
          <w:rFonts w:ascii="Times New Roman" w:hAnsi="Times New Roman"/>
          <w:sz w:val="28"/>
          <w:szCs w:val="28"/>
        </w:rPr>
        <w:t xml:space="preserve"> как для студентов очной, так и заочной формы обучения.</w:t>
      </w:r>
    </w:p>
    <w:p w:rsidR="00955225" w:rsidRPr="003D282F" w:rsidRDefault="00955225" w:rsidP="009552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D2D9E">
        <w:rPr>
          <w:rFonts w:ascii="Times New Roman" w:hAnsi="Times New Roman"/>
          <w:sz w:val="28"/>
          <w:szCs w:val="28"/>
        </w:rPr>
        <w:t>Изучение раздела 1 завершается выполнением</w:t>
      </w:r>
      <w:r w:rsidRPr="003D282F">
        <w:rPr>
          <w:rFonts w:ascii="Times New Roman" w:hAnsi="Times New Roman"/>
          <w:sz w:val="28"/>
          <w:szCs w:val="28"/>
        </w:rPr>
        <w:t xml:space="preserve"> студентами тестовых заданий с целью проверки усвоения материала по изученным темам и контроля уровня знаний и умений в области личностно-ориентированного дискурса. Изучение разделов 2 и 3 завершается выполнением студентами творческих заданий, которые направлены на совершенствование умений выражать свою позицию по изученной проблематике с использованием характерных для социально-ориентированного дискурса языковых структур и дискурсивных приемов.</w:t>
      </w:r>
    </w:p>
    <w:p w:rsidR="00955225" w:rsidRDefault="00955225" w:rsidP="009552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D282F">
        <w:rPr>
          <w:rFonts w:ascii="Times New Roman" w:hAnsi="Times New Roman"/>
          <w:sz w:val="28"/>
          <w:szCs w:val="28"/>
        </w:rPr>
        <w:t>Материал дисциплины основывается на ранее полученных студентами знаниях по таким дисциплинам, как «Практика устной и письменной речи», «Основы письменной речи», «Практическая грамматика английского языка», «Страноведение» и является основой для дальнейшего изучения учебных дисциплин «Профессиональное общение», «Анализ письменного текста», «</w:t>
      </w:r>
      <w:r>
        <w:rPr>
          <w:rFonts w:ascii="Times New Roman" w:hAnsi="Times New Roman"/>
          <w:sz w:val="28"/>
          <w:szCs w:val="28"/>
        </w:rPr>
        <w:t>Теория и практика перевода» и др</w:t>
      </w:r>
      <w:r w:rsidRPr="003D282F">
        <w:rPr>
          <w:rFonts w:ascii="Times New Roman" w:hAnsi="Times New Roman"/>
          <w:sz w:val="28"/>
          <w:szCs w:val="28"/>
        </w:rPr>
        <w:t>.</w:t>
      </w:r>
    </w:p>
    <w:p w:rsidR="00111C8D" w:rsidRDefault="00955225" w:rsidP="00955225">
      <w:bookmarkStart w:id="0" w:name="_GoBack"/>
      <w:bookmarkEnd w:id="0"/>
    </w:p>
    <w:sectPr w:rsidR="0011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25"/>
    <w:rsid w:val="000C289C"/>
    <w:rsid w:val="006D2262"/>
    <w:rsid w:val="0095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25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55225"/>
    <w:pPr>
      <w:spacing w:after="12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955225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25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55225"/>
    <w:pPr>
      <w:spacing w:after="12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955225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3CAE28-F70B-4342-9F6E-A490B59FC437}"/>
</file>

<file path=customXml/itemProps2.xml><?xml version="1.0" encoding="utf-8"?>
<ds:datastoreItem xmlns:ds="http://schemas.openxmlformats.org/officeDocument/2006/customXml" ds:itemID="{AF477060-65D2-410C-AC14-4344DCEEFDE0}"/>
</file>

<file path=customXml/itemProps3.xml><?xml version="1.0" encoding="utf-8"?>
<ds:datastoreItem xmlns:ds="http://schemas.openxmlformats.org/officeDocument/2006/customXml" ds:itemID="{4FDE1AA0-F95C-4851-8123-8BB5A82A92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Vasilenko</dc:creator>
  <cp:lastModifiedBy>Ekaterina Vasilenko</cp:lastModifiedBy>
  <cp:revision>1</cp:revision>
  <dcterms:created xsi:type="dcterms:W3CDTF">2017-05-05T10:00:00Z</dcterms:created>
  <dcterms:modified xsi:type="dcterms:W3CDTF">2017-05-05T10:01:00Z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